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EC" w:rsidRPr="006804B5" w:rsidRDefault="004379D9" w:rsidP="006804B5">
      <w:pPr>
        <w:spacing w:after="120" w:line="240" w:lineRule="auto"/>
        <w:rPr>
          <w:rFonts w:ascii="Arial Narrow" w:hAnsi="Arial Narrow" w:cstheme="majorBidi"/>
          <w:b/>
          <w:bCs/>
          <w:sz w:val="24"/>
          <w:szCs w:val="24"/>
        </w:rPr>
      </w:pPr>
      <w:r w:rsidRPr="006804B5">
        <w:rPr>
          <w:rFonts w:ascii="Arial Narrow" w:hAnsi="Arial Narrow" w:cstheme="majorBidi"/>
          <w:b/>
          <w:bCs/>
          <w:sz w:val="24"/>
          <w:szCs w:val="24"/>
        </w:rPr>
        <w:t>Release note for 3D-Move Analysis Version 2.1</w:t>
      </w:r>
      <w:r w:rsidR="006804B5">
        <w:rPr>
          <w:rFonts w:ascii="Arial Narrow" w:hAnsi="Arial Narrow" w:cstheme="majorBidi"/>
          <w:b/>
          <w:bCs/>
          <w:sz w:val="24"/>
          <w:szCs w:val="24"/>
        </w:rPr>
        <w:t>:</w:t>
      </w:r>
    </w:p>
    <w:p w:rsidR="004379D9" w:rsidRPr="006804B5" w:rsidRDefault="000E2753" w:rsidP="006804B5">
      <w:pPr>
        <w:spacing w:after="120" w:line="240" w:lineRule="auto"/>
        <w:rPr>
          <w:rFonts w:ascii="Arial Narrow" w:hAnsi="Arial Narrow" w:cstheme="majorBidi"/>
          <w:sz w:val="24"/>
          <w:szCs w:val="24"/>
        </w:rPr>
      </w:pPr>
      <w:r w:rsidRPr="006804B5">
        <w:rPr>
          <w:rFonts w:ascii="Arial Narrow" w:hAnsi="Arial Narrow" w:cstheme="majorBidi"/>
          <w:color w:val="010101"/>
          <w:sz w:val="24"/>
          <w:szCs w:val="24"/>
        </w:rPr>
        <w:t xml:space="preserve">The last beta-version of the </w:t>
      </w:r>
      <w:r w:rsidRPr="006804B5">
        <w:rPr>
          <w:rFonts w:ascii="Arial Narrow" w:hAnsi="Arial Narrow" w:cstheme="majorBidi"/>
          <w:i/>
          <w:iCs/>
          <w:color w:val="010101"/>
          <w:sz w:val="24"/>
          <w:szCs w:val="24"/>
        </w:rPr>
        <w:t>3D-Move Analysis</w:t>
      </w:r>
      <w:r w:rsidRPr="006804B5">
        <w:rPr>
          <w:rFonts w:ascii="Arial Narrow" w:hAnsi="Arial Narrow" w:cstheme="majorBidi"/>
          <w:color w:val="010101"/>
          <w:sz w:val="24"/>
          <w:szCs w:val="24"/>
        </w:rPr>
        <w:t xml:space="preserve"> (ver. 2.0) was released </w:t>
      </w:r>
      <w:r w:rsidR="00852AF4" w:rsidRPr="006804B5">
        <w:rPr>
          <w:rFonts w:ascii="Arial Narrow" w:hAnsi="Arial Narrow" w:cstheme="majorBidi"/>
          <w:color w:val="010101"/>
          <w:sz w:val="24"/>
          <w:szCs w:val="24"/>
        </w:rPr>
        <w:t>i</w:t>
      </w:r>
      <w:r w:rsidRPr="006804B5">
        <w:rPr>
          <w:rFonts w:ascii="Arial Narrow" w:hAnsi="Arial Narrow" w:cstheme="majorBidi"/>
          <w:color w:val="010101"/>
          <w:sz w:val="24"/>
          <w:szCs w:val="24"/>
        </w:rPr>
        <w:t xml:space="preserve">n February, 2013. After releasing, there have been some problems and questions related to pavement responses and performance </w:t>
      </w:r>
      <w:r w:rsidR="007C1EF9" w:rsidRPr="006804B5">
        <w:rPr>
          <w:rFonts w:ascii="Arial Narrow" w:hAnsi="Arial Narrow" w:cstheme="majorBidi"/>
          <w:color w:val="010101"/>
          <w:sz w:val="24"/>
          <w:szCs w:val="24"/>
        </w:rPr>
        <w:t>models.</w:t>
      </w:r>
      <w:r w:rsidR="007C1EF9" w:rsidRPr="006804B5">
        <w:rPr>
          <w:rFonts w:ascii="Arial Narrow" w:hAnsi="Arial Narrow" w:cstheme="majorBidi"/>
          <w:sz w:val="24"/>
          <w:szCs w:val="24"/>
        </w:rPr>
        <w:t xml:space="preserve"> </w:t>
      </w:r>
      <w:r w:rsidR="004379D9" w:rsidRPr="006804B5">
        <w:rPr>
          <w:rFonts w:ascii="Arial Narrow" w:hAnsi="Arial Narrow" w:cstheme="majorBidi"/>
          <w:sz w:val="24"/>
          <w:szCs w:val="24"/>
        </w:rPr>
        <w:t xml:space="preserve"> The </w:t>
      </w:r>
      <w:r w:rsidR="00FF62BA" w:rsidRPr="006804B5">
        <w:rPr>
          <w:rFonts w:ascii="Arial Narrow" w:hAnsi="Arial Narrow" w:cstheme="majorBidi"/>
          <w:sz w:val="24"/>
          <w:szCs w:val="24"/>
        </w:rPr>
        <w:t>important problems which were fixed in this</w:t>
      </w:r>
      <w:r w:rsidR="006804B5">
        <w:rPr>
          <w:rFonts w:ascii="Arial Narrow" w:hAnsi="Arial Narrow" w:cstheme="majorBidi"/>
          <w:sz w:val="24"/>
          <w:szCs w:val="24"/>
        </w:rPr>
        <w:t xml:space="preserve"> new</w:t>
      </w:r>
      <w:r w:rsidR="00FF62BA" w:rsidRPr="006804B5">
        <w:rPr>
          <w:rFonts w:ascii="Arial Narrow" w:hAnsi="Arial Narrow" w:cstheme="majorBidi"/>
          <w:sz w:val="24"/>
          <w:szCs w:val="24"/>
        </w:rPr>
        <w:t xml:space="preserve"> version </w:t>
      </w:r>
      <w:r w:rsidR="00852AF4" w:rsidRPr="006804B5">
        <w:rPr>
          <w:rFonts w:ascii="Arial Narrow" w:hAnsi="Arial Narrow" w:cstheme="majorBidi"/>
          <w:sz w:val="24"/>
          <w:szCs w:val="24"/>
        </w:rPr>
        <w:t>are</w:t>
      </w:r>
      <w:r w:rsidR="004379D9" w:rsidRPr="006804B5">
        <w:rPr>
          <w:rFonts w:ascii="Arial Narrow" w:hAnsi="Arial Narrow" w:cstheme="majorBidi"/>
          <w:sz w:val="24"/>
          <w:szCs w:val="24"/>
        </w:rPr>
        <w:t xml:space="preserve"> listed below:</w:t>
      </w:r>
    </w:p>
    <w:p w:rsidR="006804B5" w:rsidRDefault="004379D9" w:rsidP="006804B5">
      <w:pPr>
        <w:pStyle w:val="ListParagraph"/>
        <w:numPr>
          <w:ilvl w:val="0"/>
          <w:numId w:val="2"/>
        </w:numPr>
        <w:spacing w:after="120" w:line="240" w:lineRule="auto"/>
        <w:rPr>
          <w:rFonts w:ascii="Arial Narrow" w:hAnsi="Arial Narrow" w:cstheme="majorBidi"/>
          <w:sz w:val="24"/>
          <w:szCs w:val="24"/>
        </w:rPr>
      </w:pPr>
      <w:r w:rsidRPr="006804B5">
        <w:rPr>
          <w:rFonts w:ascii="Arial Narrow" w:hAnsi="Arial Narrow" w:cstheme="majorBidi"/>
          <w:sz w:val="24"/>
          <w:szCs w:val="24"/>
        </w:rPr>
        <w:t xml:space="preserve">Displaying of error messages when using performance calculation option with </w:t>
      </w:r>
      <w:r w:rsidR="006804B5">
        <w:rPr>
          <w:rFonts w:ascii="Arial Narrow" w:hAnsi="Arial Narrow" w:cstheme="majorBidi"/>
          <w:sz w:val="24"/>
          <w:szCs w:val="24"/>
        </w:rPr>
        <w:t xml:space="preserve">the </w:t>
      </w:r>
      <w:r w:rsidR="006804B5" w:rsidRPr="006804B5">
        <w:rPr>
          <w:rFonts w:ascii="Arial Narrow" w:hAnsi="Arial Narrow" w:cstheme="majorBidi"/>
          <w:sz w:val="24"/>
          <w:szCs w:val="24"/>
        </w:rPr>
        <w:t>International System of Units (SI)</w:t>
      </w:r>
      <w:r w:rsidR="006804B5">
        <w:rPr>
          <w:rFonts w:ascii="Arial Narrow" w:hAnsi="Arial Narrow" w:cstheme="majorBidi"/>
          <w:sz w:val="24"/>
          <w:szCs w:val="24"/>
        </w:rPr>
        <w:t>.</w:t>
      </w:r>
    </w:p>
    <w:p w:rsidR="006804B5" w:rsidRPr="006804B5" w:rsidRDefault="006804B5" w:rsidP="006804B5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6804B5">
        <w:rPr>
          <w:rFonts w:ascii="Arial Narrow" w:hAnsi="Arial Narrow"/>
          <w:sz w:val="24"/>
          <w:szCs w:val="24"/>
        </w:rPr>
        <w:t>Improper</w:t>
      </w:r>
      <w:r w:rsidR="00FF62BA" w:rsidRPr="006804B5">
        <w:rPr>
          <w:rFonts w:ascii="Arial Narrow" w:hAnsi="Arial Narrow"/>
          <w:sz w:val="24"/>
          <w:szCs w:val="24"/>
        </w:rPr>
        <w:t xml:space="preserve"> </w:t>
      </w:r>
      <w:r w:rsidR="004379D9" w:rsidRPr="006804B5">
        <w:rPr>
          <w:rFonts w:ascii="Arial Narrow" w:hAnsi="Arial Narrow"/>
          <w:sz w:val="24"/>
          <w:szCs w:val="24"/>
        </w:rPr>
        <w:t>use of</w:t>
      </w:r>
      <w:r w:rsidRPr="006804B5">
        <w:rPr>
          <w:rFonts w:ascii="Arial Narrow" w:hAnsi="Arial Narrow"/>
          <w:sz w:val="24"/>
          <w:szCs w:val="24"/>
        </w:rPr>
        <w:t xml:space="preserve"> the</w:t>
      </w:r>
      <w:r w:rsidR="004379D9" w:rsidRPr="006804B5">
        <w:rPr>
          <w:rFonts w:ascii="Arial Narrow" w:hAnsi="Arial Narrow"/>
          <w:sz w:val="24"/>
          <w:szCs w:val="24"/>
        </w:rPr>
        <w:t xml:space="preserve"> dynamic modulus</w:t>
      </w:r>
      <w:r w:rsidR="00C92134" w:rsidRPr="006804B5">
        <w:rPr>
          <w:rFonts w:ascii="Arial Narrow" w:hAnsi="Arial Narrow"/>
          <w:sz w:val="24"/>
          <w:szCs w:val="24"/>
        </w:rPr>
        <w:t xml:space="preserve"> </w:t>
      </w:r>
      <w:r w:rsidR="000E2753" w:rsidRPr="006804B5">
        <w:rPr>
          <w:rFonts w:ascii="Arial Narrow" w:hAnsi="Arial Narrow"/>
          <w:sz w:val="24"/>
          <w:szCs w:val="24"/>
        </w:rPr>
        <w:t>(E*) master curve</w:t>
      </w:r>
      <w:r w:rsidR="00C92134" w:rsidRPr="006804B5">
        <w:rPr>
          <w:rFonts w:ascii="Arial Narrow" w:hAnsi="Arial Narrow"/>
          <w:sz w:val="24"/>
          <w:szCs w:val="24"/>
        </w:rPr>
        <w:t xml:space="preserve"> </w:t>
      </w:r>
      <w:r w:rsidR="004379D9" w:rsidRPr="006804B5">
        <w:rPr>
          <w:rFonts w:ascii="Arial Narrow" w:hAnsi="Arial Narrow"/>
          <w:sz w:val="24"/>
          <w:szCs w:val="24"/>
        </w:rPr>
        <w:t>developed in SI unit</w:t>
      </w:r>
      <w:r>
        <w:rPr>
          <w:rFonts w:ascii="Arial Narrow" w:hAnsi="Arial Narrow"/>
          <w:sz w:val="24"/>
          <w:szCs w:val="24"/>
        </w:rPr>
        <w:t>s</w:t>
      </w:r>
      <w:r w:rsidR="004379D9" w:rsidRPr="006804B5">
        <w:rPr>
          <w:rFonts w:ascii="Arial Narrow" w:hAnsi="Arial Narrow"/>
          <w:sz w:val="24"/>
          <w:szCs w:val="24"/>
        </w:rPr>
        <w:t xml:space="preserve"> with the performance models.</w:t>
      </w:r>
    </w:p>
    <w:p w:rsidR="006804B5" w:rsidRPr="006804B5" w:rsidRDefault="004379D9" w:rsidP="006804B5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6804B5">
        <w:rPr>
          <w:rFonts w:ascii="Arial Narrow" w:hAnsi="Arial Narrow"/>
          <w:sz w:val="24"/>
          <w:szCs w:val="24"/>
        </w:rPr>
        <w:t>Installation of the software on 64 bit windows operation system.</w:t>
      </w:r>
    </w:p>
    <w:p w:rsidR="006804B5" w:rsidRDefault="00C16B85" w:rsidP="006804B5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6804B5">
        <w:rPr>
          <w:rFonts w:ascii="Arial Narrow" w:hAnsi="Arial Narrow"/>
          <w:sz w:val="24"/>
          <w:szCs w:val="24"/>
        </w:rPr>
        <w:t>The</w:t>
      </w:r>
      <w:r w:rsidR="004379D9" w:rsidRPr="006804B5">
        <w:rPr>
          <w:rFonts w:ascii="Arial Narrow" w:hAnsi="Arial Narrow"/>
          <w:sz w:val="24"/>
          <w:szCs w:val="24"/>
        </w:rPr>
        <w:t xml:space="preserve"> slight differences </w:t>
      </w:r>
      <w:r w:rsidRPr="006804B5">
        <w:rPr>
          <w:rFonts w:ascii="Arial Narrow" w:hAnsi="Arial Narrow"/>
          <w:sz w:val="24"/>
          <w:szCs w:val="24"/>
        </w:rPr>
        <w:t>in responses calculated by 3D-Move version 1.2 and version 2.0 for dynamic load analysis cases.</w:t>
      </w:r>
    </w:p>
    <w:p w:rsidR="00C16B85" w:rsidRPr="006804B5" w:rsidRDefault="00C16B85" w:rsidP="006804B5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6804B5">
        <w:rPr>
          <w:rFonts w:ascii="Arial Narrow" w:hAnsi="Arial Narrow"/>
          <w:sz w:val="24"/>
          <w:szCs w:val="24"/>
        </w:rPr>
        <w:t xml:space="preserve">Modification of traffic information </w:t>
      </w:r>
      <w:r w:rsidR="006804B5">
        <w:rPr>
          <w:rFonts w:ascii="Arial Narrow" w:hAnsi="Arial Narrow"/>
          <w:sz w:val="24"/>
          <w:szCs w:val="24"/>
        </w:rPr>
        <w:t xml:space="preserve">input </w:t>
      </w:r>
      <w:r w:rsidRPr="006804B5">
        <w:rPr>
          <w:rFonts w:ascii="Arial Narrow" w:hAnsi="Arial Narrow"/>
          <w:sz w:val="24"/>
          <w:szCs w:val="24"/>
        </w:rPr>
        <w:t>section</w:t>
      </w:r>
      <w:r w:rsidR="000209CD" w:rsidRPr="006804B5">
        <w:rPr>
          <w:rFonts w:ascii="Arial Narrow" w:hAnsi="Arial Narrow"/>
          <w:sz w:val="24"/>
          <w:szCs w:val="24"/>
        </w:rPr>
        <w:t xml:space="preserve"> (eliminating</w:t>
      </w:r>
      <w:r w:rsidRPr="006804B5">
        <w:rPr>
          <w:rFonts w:ascii="Arial Narrow" w:hAnsi="Arial Narrow"/>
          <w:sz w:val="24"/>
          <w:szCs w:val="24"/>
        </w:rPr>
        <w:t xml:space="preserve"> unnecessary input values which </w:t>
      </w:r>
      <w:r w:rsidR="006804B5">
        <w:rPr>
          <w:rFonts w:ascii="Arial Narrow" w:hAnsi="Arial Narrow"/>
          <w:sz w:val="24"/>
          <w:szCs w:val="24"/>
        </w:rPr>
        <w:t>created</w:t>
      </w:r>
      <w:r w:rsidRPr="006804B5">
        <w:rPr>
          <w:rFonts w:ascii="Arial Narrow" w:hAnsi="Arial Narrow"/>
          <w:sz w:val="24"/>
          <w:szCs w:val="24"/>
        </w:rPr>
        <w:t xml:space="preserve"> confus</w:t>
      </w:r>
      <w:r w:rsidR="006804B5">
        <w:rPr>
          <w:rFonts w:ascii="Arial Narrow" w:hAnsi="Arial Narrow"/>
          <w:sz w:val="24"/>
          <w:szCs w:val="24"/>
        </w:rPr>
        <w:t>ion to users</w:t>
      </w:r>
      <w:r w:rsidR="000209CD" w:rsidRPr="006804B5">
        <w:rPr>
          <w:rFonts w:ascii="Arial Narrow" w:hAnsi="Arial Narrow"/>
          <w:sz w:val="24"/>
          <w:szCs w:val="24"/>
        </w:rPr>
        <w:t>)</w:t>
      </w:r>
      <w:r w:rsidRPr="006804B5">
        <w:rPr>
          <w:rFonts w:ascii="Arial Narrow" w:hAnsi="Arial Narrow"/>
          <w:sz w:val="24"/>
          <w:szCs w:val="24"/>
        </w:rPr>
        <w:t>.</w:t>
      </w:r>
    </w:p>
    <w:p w:rsidR="000209CD" w:rsidRPr="006804B5" w:rsidRDefault="007E72CA" w:rsidP="006804B5">
      <w:pPr>
        <w:pStyle w:val="NormalWeb"/>
        <w:spacing w:before="0" w:beforeAutospacing="0" w:after="120" w:afterAutospacing="0"/>
        <w:jc w:val="both"/>
        <w:rPr>
          <w:rFonts w:ascii="Arial Narrow" w:hAnsi="Arial Narrow"/>
        </w:rPr>
      </w:pPr>
      <w:r w:rsidRPr="006804B5">
        <w:rPr>
          <w:rFonts w:ascii="Arial Narrow" w:hAnsi="Arial Narrow"/>
        </w:rPr>
        <w:t>Finally, it</w:t>
      </w:r>
      <w:r w:rsidR="000209CD" w:rsidRPr="006804B5">
        <w:rPr>
          <w:rFonts w:ascii="Arial Narrow" w:hAnsi="Arial Narrow"/>
        </w:rPr>
        <w:t xml:space="preserve"> is highly recommended to</w:t>
      </w:r>
      <w:r w:rsidR="00F761F3" w:rsidRPr="006804B5">
        <w:rPr>
          <w:rFonts w:ascii="Arial Narrow" w:hAnsi="Arial Narrow"/>
        </w:rPr>
        <w:t xml:space="preserve"> all users to</w:t>
      </w:r>
      <w:r w:rsidR="000209CD" w:rsidRPr="006804B5">
        <w:rPr>
          <w:rFonts w:ascii="Arial Narrow" w:hAnsi="Arial Narrow"/>
        </w:rPr>
        <w:t xml:space="preserve"> use the lat</w:t>
      </w:r>
      <w:r w:rsidR="006804B5">
        <w:rPr>
          <w:rFonts w:ascii="Arial Narrow" w:hAnsi="Arial Narrow"/>
        </w:rPr>
        <w:t>est</w:t>
      </w:r>
      <w:r w:rsidR="000209CD" w:rsidRPr="006804B5">
        <w:rPr>
          <w:rFonts w:ascii="Arial Narrow" w:hAnsi="Arial Narrow"/>
        </w:rPr>
        <w:t xml:space="preserve"> version (2.1) especially in cases of pavement performance </w:t>
      </w:r>
      <w:r w:rsidRPr="006804B5">
        <w:rPr>
          <w:rFonts w:ascii="Arial Narrow" w:hAnsi="Arial Narrow"/>
        </w:rPr>
        <w:t>analysis.</w:t>
      </w:r>
      <w:r w:rsidR="006804B5">
        <w:rPr>
          <w:rFonts w:ascii="Arial Narrow" w:hAnsi="Arial Narrow"/>
        </w:rPr>
        <w:t xml:space="preserve">  Do not attempt to open </w:t>
      </w:r>
      <w:r w:rsidR="009444E3">
        <w:rPr>
          <w:rFonts w:ascii="Arial Narrow" w:hAnsi="Arial Narrow"/>
        </w:rPr>
        <w:t xml:space="preserve">any of the </w:t>
      </w:r>
      <w:r w:rsidR="006804B5">
        <w:rPr>
          <w:rFonts w:ascii="Arial Narrow" w:hAnsi="Arial Narrow"/>
        </w:rPr>
        <w:t>files</w:t>
      </w:r>
      <w:r w:rsidR="009444E3">
        <w:rPr>
          <w:rFonts w:ascii="Arial Narrow" w:hAnsi="Arial Narrow"/>
        </w:rPr>
        <w:t xml:space="preserve"> created with older versions</w:t>
      </w:r>
      <w:r w:rsidR="006804B5">
        <w:rPr>
          <w:rFonts w:ascii="Arial Narrow" w:hAnsi="Arial Narrow"/>
        </w:rPr>
        <w:t xml:space="preserve"> </w:t>
      </w:r>
      <w:r w:rsidR="009444E3">
        <w:rPr>
          <w:rFonts w:ascii="Arial Narrow" w:hAnsi="Arial Narrow"/>
        </w:rPr>
        <w:t xml:space="preserve">in </w:t>
      </w:r>
      <w:r w:rsidR="006804B5">
        <w:rPr>
          <w:rFonts w:ascii="Arial Narrow" w:hAnsi="Arial Narrow"/>
        </w:rPr>
        <w:t>the new version 2.1</w:t>
      </w:r>
      <w:r w:rsidR="009444E3">
        <w:rPr>
          <w:rFonts w:ascii="Arial Narrow" w:hAnsi="Arial Narrow"/>
        </w:rPr>
        <w:t xml:space="preserve"> (due to the new imposed changes </w:t>
      </w:r>
      <w:r w:rsidR="003F52EE">
        <w:rPr>
          <w:rFonts w:ascii="Arial Narrow" w:hAnsi="Arial Narrow"/>
        </w:rPr>
        <w:t>to</w:t>
      </w:r>
      <w:r w:rsidR="009444E3">
        <w:rPr>
          <w:rFonts w:ascii="Arial Narrow" w:hAnsi="Arial Narrow"/>
        </w:rPr>
        <w:t xml:space="preserve"> </w:t>
      </w:r>
      <w:bookmarkStart w:id="0" w:name="_GoBack"/>
      <w:bookmarkEnd w:id="0"/>
      <w:r w:rsidR="009444E3">
        <w:rPr>
          <w:rFonts w:ascii="Arial Narrow" w:hAnsi="Arial Narrow"/>
        </w:rPr>
        <w:t>traffic input)</w:t>
      </w:r>
      <w:r w:rsidR="006804B5">
        <w:rPr>
          <w:rFonts w:ascii="Arial Narrow" w:hAnsi="Arial Narrow"/>
        </w:rPr>
        <w:t xml:space="preserve">. </w:t>
      </w:r>
      <w:r w:rsidRPr="006804B5">
        <w:rPr>
          <w:rFonts w:ascii="Arial Narrow" w:hAnsi="Arial Narrow"/>
        </w:rPr>
        <w:t xml:space="preserve"> </w:t>
      </w:r>
    </w:p>
    <w:sectPr w:rsidR="000209CD" w:rsidRPr="006804B5" w:rsidSect="00857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F2FE0"/>
    <w:multiLevelType w:val="hybridMultilevel"/>
    <w:tmpl w:val="CA2A4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E03FD"/>
    <w:multiLevelType w:val="hybridMultilevel"/>
    <w:tmpl w:val="4BB2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E2753"/>
    <w:rsid w:val="000209CD"/>
    <w:rsid w:val="000E2753"/>
    <w:rsid w:val="001F18D0"/>
    <w:rsid w:val="003C0DEC"/>
    <w:rsid w:val="003F52EE"/>
    <w:rsid w:val="004379D9"/>
    <w:rsid w:val="005374D5"/>
    <w:rsid w:val="00621BD4"/>
    <w:rsid w:val="006804B5"/>
    <w:rsid w:val="00694ADF"/>
    <w:rsid w:val="007C1EF9"/>
    <w:rsid w:val="007E72CA"/>
    <w:rsid w:val="00852AF4"/>
    <w:rsid w:val="00857E32"/>
    <w:rsid w:val="0089237D"/>
    <w:rsid w:val="009444E3"/>
    <w:rsid w:val="009F2B14"/>
    <w:rsid w:val="00A7528D"/>
    <w:rsid w:val="00C16B85"/>
    <w:rsid w:val="00C36F8F"/>
    <w:rsid w:val="00C7468C"/>
    <w:rsid w:val="00C75B9A"/>
    <w:rsid w:val="00C92134"/>
    <w:rsid w:val="00D36DF5"/>
    <w:rsid w:val="00EC6A3F"/>
    <w:rsid w:val="00F4295F"/>
    <w:rsid w:val="00F761F3"/>
    <w:rsid w:val="00F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52AF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804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mpouranian</dc:creator>
  <cp:lastModifiedBy>Elie Hajj</cp:lastModifiedBy>
  <cp:revision>10</cp:revision>
  <dcterms:created xsi:type="dcterms:W3CDTF">2013-04-28T03:28:00Z</dcterms:created>
  <dcterms:modified xsi:type="dcterms:W3CDTF">2013-06-11T22:21:00Z</dcterms:modified>
</cp:coreProperties>
</file>